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מנהגי החג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בכתב בנושא זהות ומסורת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פסגת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ממנהגי החג המסורתיים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כולל קריאה וחידוש הברית עם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הקהילה האתיופית ממשיכה לחגוג את החג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החג חל בסתיו ועוסק בהתחדשות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(מנהיגים 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התורה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(מוקד הכמיהה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(מנהג של הימנעות מאכילה)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(הגעה להתיישב בארץ)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את מקור החג, את הקשר לירושלים ולתורה, ואת משמעות החידוש של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לערך הגיוון והאחדות בעם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שמובילים את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לשיח כיתתי על גיוון תרבותי בעם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או סרטון קצר מהחגיגות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הכתיבה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של יהודי אתיופיה. בחג חושבים על ירושלים ועל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של עדת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התורה בשפת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והתיישבות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נוהג שעובר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מאכילה ושתייה ליום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התחדשות הברית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ההתחייבות לתורה ולעם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בא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למנהיגים הדתיים?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שוחטים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נוהגים להתאסף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פסגת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כיכר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גדת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עיר יש קשר מיוחד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עד שעות הצהריים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שאינו קשור לתורה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מצוין כיום גם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חוגג בעיקר את תחילת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מנהיגי הדת בקהילה האתיופית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החג מציין את הקשר המיוחד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נוהגים ל__________ עד חלק מהיום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התורה בשפת הקהילה האתיופית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החג מבטא את החיבור של הקהילה אל ה__________ היהודי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הגעה להתיישב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מוקד הכמיהה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התורה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מנהיגים 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מנהג של הימנעות מאכילה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מה שלמדתם על חג הסיגד ועל חשיבותו לקהילה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לדעתכם ללמוד על מנהגי עדות שונות בעם היהודי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קהילת המקור של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תפקידם של הקייסים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עיר יש קשר מיוחד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